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58" w:rsidRDefault="00394D58" w:rsidP="0039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Введено в действие</w:t>
      </w:r>
    </w:p>
    <w:p w:rsidR="00394D58" w:rsidRDefault="00394D58" w:rsidP="0039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№______                                            приказом №____ от ________  </w:t>
      </w:r>
    </w:p>
    <w:p w:rsidR="00394D58" w:rsidRDefault="00394D58" w:rsidP="00394D5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                                       Директор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94D58" w:rsidRDefault="00394D58" w:rsidP="0039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      _______________________</w:t>
      </w:r>
    </w:p>
    <w:p w:rsidR="00394D58" w:rsidRDefault="008730F2" w:rsidP="00394D5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394D58">
        <w:rPr>
          <w:rFonts w:ascii="Times New Roman" w:hAnsi="Times New Roman" w:cs="Times New Roman"/>
          <w:sz w:val="24"/>
          <w:szCs w:val="24"/>
          <w:vertAlign w:val="superscript"/>
        </w:rPr>
        <w:t>(подпись) (расшифровка подписи)</w:t>
      </w:r>
    </w:p>
    <w:p w:rsidR="007816E3" w:rsidRDefault="007816E3"/>
    <w:p w:rsidR="00394D58" w:rsidRDefault="00394D58"/>
    <w:p w:rsidR="00394D58" w:rsidRDefault="00394D58"/>
    <w:p w:rsidR="00394D58" w:rsidRDefault="00394D58" w:rsidP="00394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Совете образовательного учреждения.</w:t>
      </w:r>
    </w:p>
    <w:p w:rsidR="00394D58" w:rsidRDefault="00394D58" w:rsidP="00FA23F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94D58" w:rsidRDefault="00394D58" w:rsidP="00FA23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образовательного учреждения  (далее – Совет) является коллегиальным органом самоуправления, осуществляющим в соответствии с уставом образовательного учреждения решение отдельных вопросов, относящихся к компетенции образовательного учреждения.</w:t>
      </w:r>
    </w:p>
    <w:p w:rsidR="00394D58" w:rsidRDefault="00394D58" w:rsidP="00FA23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образовательного учреждения, а также регламентом Совета, иными локальными нормативными актами образовательного учреждения.</w:t>
      </w:r>
    </w:p>
    <w:p w:rsidR="00394D58" w:rsidRDefault="00394D58" w:rsidP="00FA23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членов Совета основывается на  принципах добровольности участия в его работе, коллегиальности принятия решений, гласности.</w:t>
      </w:r>
    </w:p>
    <w:p w:rsidR="00394D58" w:rsidRDefault="00394D58" w:rsidP="00FA23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образовательного учреждения предусматривается:</w:t>
      </w:r>
    </w:p>
    <w:p w:rsidR="00394D58" w:rsidRDefault="00394D58" w:rsidP="00FA23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Совета;</w:t>
      </w:r>
    </w:p>
    <w:p w:rsidR="00394D58" w:rsidRDefault="00394D58" w:rsidP="00FA23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-компетенция Совета</w:t>
      </w:r>
    </w:p>
    <w:p w:rsidR="00394D58" w:rsidRDefault="00394D58" w:rsidP="00FA23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не получают вознаграждения за работу в Совете.</w:t>
      </w:r>
    </w:p>
    <w:p w:rsidR="00394D58" w:rsidRDefault="00394D58" w:rsidP="00FA23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94D58" w:rsidRDefault="00394D58" w:rsidP="00FA2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Совета, порядок его формирования.</w:t>
      </w:r>
    </w:p>
    <w:p w:rsidR="00394D58" w:rsidRDefault="00394D58" w:rsidP="00FA23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состоит из избираемых членов, представляющих:</w:t>
      </w:r>
    </w:p>
    <w:p w:rsidR="00394D58" w:rsidRDefault="00394D58" w:rsidP="00FA23F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родителей (законных представителей) обучающихся всех уровней общего образования;</w:t>
      </w:r>
    </w:p>
    <w:p w:rsidR="00394D58" w:rsidRDefault="00394D58" w:rsidP="00FA23F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работников образовательного учреждения;</w:t>
      </w:r>
    </w:p>
    <w:p w:rsidR="00394D58" w:rsidRDefault="00394D58" w:rsidP="00FA23F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(как правило, третьего уровня общего образования). По решению Совета возможно введение в его состав обучающихся 9-х классов.</w:t>
      </w:r>
    </w:p>
    <w:p w:rsidR="00394D58" w:rsidRDefault="00394D58" w:rsidP="00FA23F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Совета также входят: руководитель образовательного учреждения и представитель учредителя, назначаемый приказом соответствующего органа управления образованием.</w:t>
      </w:r>
    </w:p>
    <w:p w:rsidR="00394D58" w:rsidRDefault="00394D58" w:rsidP="00FA23F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Совета в его состав также могут быть приглашены и включен</w:t>
      </w:r>
      <w:r w:rsidR="00FA23F2">
        <w:rPr>
          <w:rFonts w:ascii="Times New Roman" w:hAnsi="Times New Roman" w:cs="Times New Roman"/>
          <w:sz w:val="24"/>
          <w:szCs w:val="24"/>
        </w:rPr>
        <w:t>ы граждане, чьи профессиональная и (</w:t>
      </w:r>
      <w:proofErr w:type="gramStart"/>
      <w:r w:rsidR="00FA23F2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FA23F2">
        <w:rPr>
          <w:rFonts w:ascii="Times New Roman" w:hAnsi="Times New Roman" w:cs="Times New Roman"/>
          <w:sz w:val="24"/>
          <w:szCs w:val="24"/>
        </w:rPr>
        <w:t>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учреждения, а также представители иных органов самоуправления, функционирующих в образовательном учреждении.</w:t>
      </w:r>
    </w:p>
    <w:p w:rsidR="00394D58" w:rsidRPr="00394D58" w:rsidRDefault="00FA23F2" w:rsidP="00FA23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Совета определяется уставом образовательного учреждения. Количество членов Совета из числа родителей не может быть меньше 1/3 и больше ½ общего числа членов Совета. </w:t>
      </w:r>
      <w:bookmarkStart w:id="0" w:name="_GoBack"/>
      <w:bookmarkEnd w:id="0"/>
    </w:p>
    <w:sectPr w:rsidR="00394D58" w:rsidRPr="00394D58" w:rsidSect="005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EEF"/>
    <w:multiLevelType w:val="hybridMultilevel"/>
    <w:tmpl w:val="7E307D4A"/>
    <w:lvl w:ilvl="0" w:tplc="E5B84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1D66C5"/>
    <w:multiLevelType w:val="hybridMultilevel"/>
    <w:tmpl w:val="F4DEA8BE"/>
    <w:lvl w:ilvl="0" w:tplc="07B04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6DC7"/>
    <w:multiLevelType w:val="hybridMultilevel"/>
    <w:tmpl w:val="C6A8AC0A"/>
    <w:lvl w:ilvl="0" w:tplc="E68A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CF"/>
    <w:rsid w:val="00394D58"/>
    <w:rsid w:val="005A2C0A"/>
    <w:rsid w:val="007816E3"/>
    <w:rsid w:val="008730F2"/>
    <w:rsid w:val="009845CF"/>
    <w:rsid w:val="00FA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Anko</cp:lastModifiedBy>
  <cp:revision>5</cp:revision>
  <cp:lastPrinted>2017-02-15T13:04:00Z</cp:lastPrinted>
  <dcterms:created xsi:type="dcterms:W3CDTF">2017-02-10T13:04:00Z</dcterms:created>
  <dcterms:modified xsi:type="dcterms:W3CDTF">2017-02-15T13:05:00Z</dcterms:modified>
</cp:coreProperties>
</file>